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382F" w14:textId="77777777" w:rsidR="00230915" w:rsidRDefault="00230915" w:rsidP="00230915">
      <w:pPr>
        <w:pStyle w:val="a5"/>
        <w:spacing w:line="276" w:lineRule="auto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1C248D3" w14:textId="77777777" w:rsidR="00230915" w:rsidRPr="001C2E77" w:rsidRDefault="00230915" w:rsidP="00230915">
      <w:pPr>
        <w:pStyle w:val="a5"/>
        <w:spacing w:line="276" w:lineRule="auto"/>
        <w:rPr>
          <w:szCs w:val="28"/>
        </w:rPr>
      </w:pPr>
      <w:r>
        <w:rPr>
          <w:szCs w:val="28"/>
        </w:rPr>
        <w:t>РОСТОВСКАЯ ОБЛАСТЬ АЗОВСКИЙ РАЙОН</w:t>
      </w:r>
    </w:p>
    <w:p w14:paraId="4570BA1E" w14:textId="77777777" w:rsidR="00230915" w:rsidRPr="001C2E77" w:rsidRDefault="00230915" w:rsidP="00230915">
      <w:pPr>
        <w:pStyle w:val="a5"/>
        <w:spacing w:line="276" w:lineRule="auto"/>
        <w:rPr>
          <w:szCs w:val="28"/>
        </w:rPr>
      </w:pPr>
      <w:r>
        <w:rPr>
          <w:szCs w:val="28"/>
        </w:rPr>
        <w:t>МУНИЦИПАЛЬНОЕ ОБРАЗОВАНИЕ</w:t>
      </w: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0A0E74B" w14:textId="77777777" w:rsidR="00230915" w:rsidRDefault="00230915" w:rsidP="00230915">
      <w:pPr>
        <w:pStyle w:val="a5"/>
        <w:spacing w:line="276" w:lineRule="auto"/>
        <w:rPr>
          <w:szCs w:val="28"/>
        </w:rPr>
      </w:pPr>
    </w:p>
    <w:p w14:paraId="07D5EC49" w14:textId="77777777" w:rsidR="00230915" w:rsidRPr="001C2E77" w:rsidRDefault="00230915" w:rsidP="00230915">
      <w:pPr>
        <w:pStyle w:val="a5"/>
        <w:spacing w:line="276" w:lineRule="auto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4D65D4D" w14:textId="77777777" w:rsidR="00230915" w:rsidRPr="001C2E77" w:rsidRDefault="00230915" w:rsidP="00230915">
      <w:pPr>
        <w:pStyle w:val="a3"/>
        <w:spacing w:line="276" w:lineRule="auto"/>
        <w:rPr>
          <w:b w:val="0"/>
          <w:sz w:val="28"/>
          <w:szCs w:val="28"/>
        </w:rPr>
      </w:pPr>
    </w:p>
    <w:p w14:paraId="1EC60FF7" w14:textId="77777777" w:rsidR="00230915" w:rsidRDefault="00230915" w:rsidP="00230915">
      <w:pPr>
        <w:pStyle w:val="a3"/>
        <w:spacing w:line="276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F5F4B07" w14:textId="77777777" w:rsidR="00230915" w:rsidRPr="001C2E77" w:rsidRDefault="00230915" w:rsidP="00230915">
      <w:pPr>
        <w:pStyle w:val="a3"/>
        <w:spacing w:line="276" w:lineRule="auto"/>
        <w:rPr>
          <w:b w:val="0"/>
          <w:sz w:val="28"/>
          <w:szCs w:val="28"/>
        </w:rPr>
      </w:pPr>
    </w:p>
    <w:p w14:paraId="75CE0C47" w14:textId="6B6CD9E6" w:rsidR="00230915" w:rsidRPr="006362D3" w:rsidRDefault="00230915" w:rsidP="00230915">
      <w:pPr>
        <w:rPr>
          <w:szCs w:val="28"/>
        </w:rPr>
      </w:pPr>
      <w:r>
        <w:rPr>
          <w:szCs w:val="28"/>
        </w:rPr>
        <w:t>22.12.</w:t>
      </w:r>
      <w:r w:rsidRPr="006362D3">
        <w:rPr>
          <w:szCs w:val="28"/>
        </w:rPr>
        <w:t>202</w:t>
      </w:r>
      <w:r>
        <w:rPr>
          <w:szCs w:val="28"/>
        </w:rPr>
        <w:t>3</w:t>
      </w:r>
      <w:r w:rsidRPr="006362D3">
        <w:rPr>
          <w:szCs w:val="28"/>
        </w:rPr>
        <w:tab/>
      </w:r>
      <w:r w:rsidRPr="006362D3">
        <w:rPr>
          <w:szCs w:val="28"/>
        </w:rPr>
        <w:tab/>
      </w:r>
      <w:r w:rsidRPr="006362D3">
        <w:rPr>
          <w:szCs w:val="28"/>
        </w:rPr>
        <w:tab/>
      </w:r>
      <w:r w:rsidR="00065D3F">
        <w:rPr>
          <w:szCs w:val="28"/>
        </w:rPr>
        <w:tab/>
      </w:r>
      <w:r>
        <w:rPr>
          <w:szCs w:val="28"/>
        </w:rPr>
        <w:tab/>
      </w:r>
      <w:r w:rsidRPr="006362D3">
        <w:rPr>
          <w:szCs w:val="28"/>
        </w:rPr>
        <w:tab/>
        <w:t>№</w:t>
      </w:r>
      <w:r>
        <w:rPr>
          <w:szCs w:val="28"/>
        </w:rPr>
        <w:t xml:space="preserve"> 251</w:t>
      </w:r>
      <w:r w:rsidRPr="006362D3">
        <w:rPr>
          <w:szCs w:val="28"/>
        </w:rPr>
        <w:tab/>
      </w:r>
      <w:r w:rsidRPr="006362D3">
        <w:rPr>
          <w:szCs w:val="28"/>
        </w:rPr>
        <w:tab/>
      </w:r>
      <w:r w:rsidRPr="006362D3">
        <w:rPr>
          <w:szCs w:val="28"/>
        </w:rPr>
        <w:tab/>
      </w:r>
      <w:r w:rsidRPr="006362D3">
        <w:rPr>
          <w:szCs w:val="28"/>
        </w:rPr>
        <w:tab/>
      </w:r>
      <w:proofErr w:type="spellStart"/>
      <w:r w:rsidRPr="006362D3">
        <w:rPr>
          <w:szCs w:val="28"/>
        </w:rPr>
        <w:t>х.Задонский</w:t>
      </w:r>
      <w:proofErr w:type="spellEnd"/>
    </w:p>
    <w:p w14:paraId="7CB9FD98" w14:textId="77777777" w:rsidR="00230915" w:rsidRPr="00BF1834" w:rsidRDefault="00230915" w:rsidP="00230915">
      <w:pPr>
        <w:rPr>
          <w:sz w:val="26"/>
          <w:szCs w:val="26"/>
        </w:rPr>
      </w:pPr>
    </w:p>
    <w:p w14:paraId="0642AF87" w14:textId="77777777" w:rsidR="00230915" w:rsidRPr="00463C36" w:rsidRDefault="00230915" w:rsidP="00230915">
      <w:pPr>
        <w:ind w:right="4818"/>
        <w:rPr>
          <w:szCs w:val="28"/>
        </w:rPr>
      </w:pPr>
      <w:r w:rsidRPr="00463C36">
        <w:rPr>
          <w:szCs w:val="28"/>
        </w:rPr>
        <w:t>О проведении капитального ремонта многоквартирных домов на территории Задонского сельского поселения в 202</w:t>
      </w:r>
      <w:r>
        <w:rPr>
          <w:szCs w:val="28"/>
        </w:rPr>
        <w:t>4</w:t>
      </w:r>
      <w:r w:rsidRPr="00463C36">
        <w:rPr>
          <w:szCs w:val="28"/>
        </w:rPr>
        <w:t xml:space="preserve"> году </w:t>
      </w:r>
    </w:p>
    <w:p w14:paraId="47547288" w14:textId="77777777" w:rsidR="00230915" w:rsidRPr="00463C36" w:rsidRDefault="00230915" w:rsidP="00230915">
      <w:pPr>
        <w:rPr>
          <w:szCs w:val="28"/>
        </w:rPr>
      </w:pPr>
    </w:p>
    <w:p w14:paraId="0DBAB6DB" w14:textId="77777777" w:rsidR="00230915" w:rsidRPr="00463C36" w:rsidRDefault="00230915" w:rsidP="00230915">
      <w:pPr>
        <w:rPr>
          <w:color w:val="000000"/>
          <w:szCs w:val="28"/>
        </w:rPr>
      </w:pPr>
      <w:r w:rsidRPr="00463C36">
        <w:rPr>
          <w:szCs w:val="28"/>
        </w:rPr>
        <w:tab/>
        <w:t>В соответствии с частью 6 статьи 189 Жилищного кодекса РФ,  Постановлением</w:t>
      </w:r>
      <w:r w:rsidRPr="00463C36">
        <w:rPr>
          <w:color w:val="000000"/>
          <w:szCs w:val="28"/>
        </w:rPr>
        <w:t xml:space="preserve"> Правительства Ростовской области от </w:t>
      </w:r>
      <w:proofErr w:type="spellStart"/>
      <w:r w:rsidRPr="00463C36">
        <w:rPr>
          <w:color w:val="000000"/>
          <w:szCs w:val="28"/>
        </w:rPr>
        <w:t>26.12.2013г</w:t>
      </w:r>
      <w:proofErr w:type="spellEnd"/>
      <w:r w:rsidRPr="00463C36">
        <w:rPr>
          <w:color w:val="000000"/>
          <w:szCs w:val="28"/>
        </w:rPr>
        <w:t xml:space="preserve">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годы», Уставом муниципального образования «Задонское сельское поселение», Администрация Задонского сельского поселения </w:t>
      </w:r>
    </w:p>
    <w:p w14:paraId="4F05B52B" w14:textId="77777777" w:rsidR="00230915" w:rsidRPr="00463C36" w:rsidRDefault="00230915" w:rsidP="00230915">
      <w:pPr>
        <w:jc w:val="center"/>
        <w:rPr>
          <w:color w:val="FF0000"/>
          <w:szCs w:val="28"/>
        </w:rPr>
      </w:pPr>
    </w:p>
    <w:p w14:paraId="290402A5" w14:textId="77777777" w:rsidR="00230915" w:rsidRPr="00463C36" w:rsidRDefault="00230915" w:rsidP="00230915">
      <w:pPr>
        <w:jc w:val="center"/>
        <w:rPr>
          <w:szCs w:val="28"/>
        </w:rPr>
      </w:pPr>
      <w:r w:rsidRPr="00463C36">
        <w:rPr>
          <w:szCs w:val="28"/>
        </w:rPr>
        <w:t>ПОСТАНОВЛЯЕТ:</w:t>
      </w:r>
    </w:p>
    <w:p w14:paraId="19E64D7C" w14:textId="77777777" w:rsidR="00230915" w:rsidRPr="00463C36" w:rsidRDefault="00230915" w:rsidP="00230915">
      <w:pPr>
        <w:jc w:val="center"/>
        <w:rPr>
          <w:szCs w:val="28"/>
        </w:rPr>
      </w:pPr>
    </w:p>
    <w:p w14:paraId="333743D9" w14:textId="77777777" w:rsidR="00230915" w:rsidRPr="00463C36" w:rsidRDefault="00230915" w:rsidP="00230915">
      <w:pPr>
        <w:rPr>
          <w:szCs w:val="28"/>
        </w:rPr>
      </w:pPr>
      <w:r w:rsidRPr="00463C36">
        <w:rPr>
          <w:szCs w:val="28"/>
        </w:rPr>
        <w:tab/>
        <w:t>1. Провести капитальный ремонт в соответствии с «Региональной программой по проведению капитального ремонта общего имущества в многоквартирных домах на территории Ростовской области на 2015 – 2049 годы» в многоквартирных домах, расположенных по адресу:</w:t>
      </w:r>
    </w:p>
    <w:p w14:paraId="6A329F57" w14:textId="77777777" w:rsidR="00230915" w:rsidRPr="00463C36" w:rsidRDefault="00230915" w:rsidP="00230915">
      <w:pPr>
        <w:rPr>
          <w:szCs w:val="28"/>
        </w:rPr>
      </w:pPr>
      <w:r w:rsidRPr="00463C36">
        <w:rPr>
          <w:szCs w:val="28"/>
        </w:rPr>
        <w:tab/>
        <w:t xml:space="preserve">1.1. Ростовская область, Азовский район, </w:t>
      </w:r>
      <w:proofErr w:type="spellStart"/>
      <w:r>
        <w:rPr>
          <w:szCs w:val="28"/>
        </w:rPr>
        <w:t>п.Васильево</w:t>
      </w:r>
      <w:proofErr w:type="spellEnd"/>
      <w:r>
        <w:rPr>
          <w:szCs w:val="28"/>
        </w:rPr>
        <w:t xml:space="preserve">-Петровский, </w:t>
      </w:r>
      <w:proofErr w:type="spellStart"/>
      <w:r>
        <w:rPr>
          <w:szCs w:val="28"/>
        </w:rPr>
        <w:t>ул.Строителей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д.3</w:t>
      </w:r>
      <w:proofErr w:type="spellEnd"/>
      <w:r>
        <w:rPr>
          <w:szCs w:val="28"/>
        </w:rPr>
        <w:t>:</w:t>
      </w:r>
    </w:p>
    <w:p w14:paraId="3317BFB2" w14:textId="77777777" w:rsidR="00230915" w:rsidRPr="00463C36" w:rsidRDefault="00230915" w:rsidP="00230915">
      <w:pPr>
        <w:rPr>
          <w:szCs w:val="28"/>
        </w:rPr>
      </w:pPr>
      <w:r w:rsidRPr="00463C36">
        <w:rPr>
          <w:szCs w:val="28"/>
        </w:rPr>
        <w:tab/>
        <w:t xml:space="preserve">- перечень работ по капитальному ремонту – ремонт </w:t>
      </w:r>
      <w:r>
        <w:rPr>
          <w:szCs w:val="28"/>
        </w:rPr>
        <w:t>фасада, подвала, фундамента</w:t>
      </w:r>
      <w:r w:rsidRPr="00463C36">
        <w:rPr>
          <w:szCs w:val="28"/>
        </w:rPr>
        <w:t>;</w:t>
      </w:r>
    </w:p>
    <w:p w14:paraId="3121E981" w14:textId="77777777" w:rsidR="00230915" w:rsidRPr="00463C36" w:rsidRDefault="00230915" w:rsidP="00230915">
      <w:pPr>
        <w:rPr>
          <w:szCs w:val="28"/>
        </w:rPr>
      </w:pPr>
      <w:r w:rsidRPr="00463C36">
        <w:rPr>
          <w:szCs w:val="28"/>
        </w:rPr>
        <w:tab/>
        <w:t>- сроки проведения капитального ремонта (плановая дата завершения работ) - декабрь 202</w:t>
      </w:r>
      <w:r>
        <w:rPr>
          <w:szCs w:val="28"/>
        </w:rPr>
        <w:t>4</w:t>
      </w:r>
      <w:r w:rsidRPr="00463C36">
        <w:rPr>
          <w:szCs w:val="28"/>
        </w:rPr>
        <w:t xml:space="preserve"> года.</w:t>
      </w:r>
    </w:p>
    <w:p w14:paraId="7D07CB88" w14:textId="77777777" w:rsidR="00230915" w:rsidRPr="00463C36" w:rsidRDefault="00230915" w:rsidP="00230915">
      <w:pPr>
        <w:rPr>
          <w:szCs w:val="28"/>
        </w:rPr>
      </w:pPr>
      <w:r w:rsidRPr="00463C36">
        <w:rPr>
          <w:szCs w:val="28"/>
        </w:rPr>
        <w:tab/>
        <w:t>2. Определить источник финансирования капитального ремонта домов – за счет средств собственников помещений многоквартирного дома, формирующих фонд капитального ремонта на счете регионального оператора «НКО «Фонд капитального ремонта».</w:t>
      </w:r>
    </w:p>
    <w:p w14:paraId="2F182029" w14:textId="77777777" w:rsidR="00230915" w:rsidRPr="00463C36" w:rsidRDefault="00230915" w:rsidP="00230915">
      <w:pPr>
        <w:rPr>
          <w:szCs w:val="28"/>
        </w:rPr>
      </w:pPr>
      <w:r w:rsidRPr="00463C36">
        <w:rPr>
          <w:szCs w:val="28"/>
        </w:rPr>
        <w:tab/>
        <w:t xml:space="preserve">3. Определить лицо, уполномоченное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 – заместитель главы Администрации Задонского сельского поселения </w:t>
      </w:r>
      <w:proofErr w:type="spellStart"/>
      <w:r w:rsidRPr="00463C36">
        <w:rPr>
          <w:szCs w:val="28"/>
        </w:rPr>
        <w:t>Н.Ф.Пустовую</w:t>
      </w:r>
      <w:proofErr w:type="spellEnd"/>
      <w:r w:rsidRPr="00463C36">
        <w:rPr>
          <w:szCs w:val="28"/>
        </w:rPr>
        <w:t>.</w:t>
      </w:r>
    </w:p>
    <w:p w14:paraId="4B969332" w14:textId="77777777" w:rsidR="00230915" w:rsidRPr="00EA66DC" w:rsidRDefault="00230915" w:rsidP="00230915">
      <w:pPr>
        <w:suppressAutoHyphens/>
        <w:autoSpaceDE w:val="0"/>
        <w:autoSpaceDN w:val="0"/>
        <w:adjustRightInd w:val="0"/>
        <w:contextualSpacing/>
        <w:rPr>
          <w:szCs w:val="28"/>
        </w:rPr>
      </w:pPr>
      <w:r w:rsidRPr="00EA66DC"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>4</w:t>
      </w:r>
      <w:r w:rsidRPr="00EA66DC">
        <w:rPr>
          <w:szCs w:val="28"/>
          <w:lang w:eastAsia="ar-SA"/>
        </w:rPr>
        <w:t xml:space="preserve">. </w:t>
      </w:r>
      <w:r w:rsidRPr="00EA66DC">
        <w:rPr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7"/>
            <w:szCs w:val="28"/>
            <w:lang w:val="en-US"/>
          </w:rPr>
          <w:t>www</w:t>
        </w:r>
        <w:r w:rsidRPr="00EA66DC">
          <w:rPr>
            <w:rStyle w:val="a7"/>
            <w:szCs w:val="28"/>
          </w:rPr>
          <w:t>.</w:t>
        </w:r>
        <w:proofErr w:type="spellStart"/>
        <w:r w:rsidRPr="00EA66DC">
          <w:rPr>
            <w:rStyle w:val="a7"/>
            <w:szCs w:val="28"/>
            <w:lang w:val="en-US"/>
          </w:rPr>
          <w:t>zadonskoe</w:t>
        </w:r>
        <w:proofErr w:type="spellEnd"/>
        <w:r w:rsidRPr="00EA66DC">
          <w:rPr>
            <w:rStyle w:val="a7"/>
            <w:szCs w:val="28"/>
          </w:rPr>
          <w:t>.</w:t>
        </w:r>
        <w:proofErr w:type="spellStart"/>
        <w:r w:rsidRPr="00EA66DC">
          <w:rPr>
            <w:rStyle w:val="a7"/>
            <w:szCs w:val="28"/>
            <w:lang w:val="en-US"/>
          </w:rPr>
          <w:t>ru</w:t>
        </w:r>
        <w:proofErr w:type="spellEnd"/>
      </w:hyperlink>
      <w:r w:rsidRPr="00EA66DC">
        <w:rPr>
          <w:szCs w:val="28"/>
        </w:rPr>
        <w:t>.</w:t>
      </w:r>
    </w:p>
    <w:p w14:paraId="6A99B7E2" w14:textId="77777777" w:rsidR="00230915" w:rsidRPr="00EA66DC" w:rsidRDefault="00230915" w:rsidP="00230915">
      <w:pPr>
        <w:suppressAutoHyphens/>
        <w:autoSpaceDE w:val="0"/>
        <w:autoSpaceDN w:val="0"/>
        <w:adjustRightInd w:val="0"/>
        <w:contextualSpacing/>
        <w:rPr>
          <w:szCs w:val="28"/>
        </w:rPr>
      </w:pPr>
      <w:r w:rsidRPr="00EA66DC">
        <w:rPr>
          <w:szCs w:val="28"/>
        </w:rPr>
        <w:tab/>
      </w:r>
      <w:r>
        <w:rPr>
          <w:szCs w:val="28"/>
        </w:rPr>
        <w:t>5</w:t>
      </w:r>
      <w:r w:rsidRPr="00EA66DC">
        <w:rPr>
          <w:szCs w:val="28"/>
        </w:rPr>
        <w:t>. Настоящее постановление вступает в силу со дня его официального опубликования.</w:t>
      </w:r>
    </w:p>
    <w:p w14:paraId="26304753" w14:textId="77777777" w:rsidR="00230915" w:rsidRPr="00EA66DC" w:rsidRDefault="00230915" w:rsidP="00230915">
      <w:pPr>
        <w:suppressAutoHyphens/>
        <w:autoSpaceDE w:val="0"/>
        <w:autoSpaceDN w:val="0"/>
        <w:adjustRightInd w:val="0"/>
        <w:contextualSpacing/>
        <w:rPr>
          <w:szCs w:val="28"/>
          <w:lang w:eastAsia="ar-SA"/>
        </w:rPr>
      </w:pPr>
      <w:r w:rsidRPr="00EA66DC">
        <w:rPr>
          <w:szCs w:val="28"/>
        </w:rPr>
        <w:tab/>
      </w:r>
      <w:r>
        <w:rPr>
          <w:szCs w:val="28"/>
        </w:rPr>
        <w:t>6</w:t>
      </w:r>
      <w:r w:rsidRPr="00EA66DC">
        <w:rPr>
          <w:szCs w:val="28"/>
        </w:rPr>
        <w:t>. Контроль за выполнением данного постановления оставляю за собой.</w:t>
      </w:r>
    </w:p>
    <w:p w14:paraId="252CF60C" w14:textId="77777777" w:rsidR="00230915" w:rsidRDefault="00230915" w:rsidP="00230915">
      <w:pPr>
        <w:rPr>
          <w:szCs w:val="28"/>
        </w:rPr>
      </w:pPr>
    </w:p>
    <w:p w14:paraId="48E7FB5B" w14:textId="77777777" w:rsidR="00230915" w:rsidRDefault="00230915" w:rsidP="00230915">
      <w:pPr>
        <w:rPr>
          <w:szCs w:val="28"/>
        </w:rPr>
      </w:pPr>
    </w:p>
    <w:p w14:paraId="06A2B977" w14:textId="77777777" w:rsidR="00230915" w:rsidRPr="00463C36" w:rsidRDefault="00230915" w:rsidP="00230915">
      <w:pPr>
        <w:rPr>
          <w:szCs w:val="28"/>
        </w:rPr>
      </w:pPr>
    </w:p>
    <w:p w14:paraId="2BB1B0D2" w14:textId="77777777" w:rsidR="00230915" w:rsidRPr="00463C36" w:rsidRDefault="00230915" w:rsidP="00230915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63C3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63C3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5AD930AB" w14:textId="77777777" w:rsidR="00230915" w:rsidRPr="00463C36" w:rsidRDefault="00230915" w:rsidP="00230915">
      <w:pPr>
        <w:pStyle w:val="ConsPlusTitle"/>
        <w:widowControl/>
        <w:spacing w:before="0" w:beforeAutospacing="0" w:after="0"/>
        <w:jc w:val="both"/>
        <w:rPr>
          <w:sz w:val="28"/>
          <w:szCs w:val="28"/>
        </w:rPr>
      </w:pPr>
      <w:r w:rsidRPr="00463C36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С.И.Рябов</w:t>
      </w:r>
      <w:proofErr w:type="spellEnd"/>
    </w:p>
    <w:p w14:paraId="592CFBCB" w14:textId="77777777" w:rsidR="00230915" w:rsidRDefault="00230915" w:rsidP="00230915">
      <w:pPr>
        <w:spacing w:line="240" w:lineRule="auto"/>
      </w:pPr>
    </w:p>
    <w:p w14:paraId="2DC47543" w14:textId="77777777" w:rsidR="00230915" w:rsidRDefault="00230915" w:rsidP="00230915">
      <w:pPr>
        <w:spacing w:line="240" w:lineRule="auto"/>
      </w:pPr>
    </w:p>
    <w:p w14:paraId="64D34F00" w14:textId="77777777" w:rsidR="00230915" w:rsidRDefault="00230915" w:rsidP="00230915">
      <w:pPr>
        <w:spacing w:line="240" w:lineRule="auto"/>
      </w:pPr>
    </w:p>
    <w:p w14:paraId="3B18134A" w14:textId="77777777" w:rsidR="00AD422B" w:rsidRDefault="00AD422B"/>
    <w:sectPr w:rsidR="00AD422B" w:rsidSect="00703D2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15"/>
    <w:rsid w:val="00065D3F"/>
    <w:rsid w:val="00230915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0DC1"/>
  <w15:chartTrackingRefBased/>
  <w15:docId w15:val="{7FC8704E-C513-4664-8AD3-DF4F8C2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15"/>
    <w:pPr>
      <w:spacing w:after="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915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3">
    <w:name w:val="Subtitle"/>
    <w:basedOn w:val="a"/>
    <w:link w:val="a4"/>
    <w:qFormat/>
    <w:rsid w:val="00230915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30915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styleId="a5">
    <w:name w:val="Title"/>
    <w:basedOn w:val="a"/>
    <w:link w:val="a6"/>
    <w:qFormat/>
    <w:rsid w:val="00230915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30915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7">
    <w:name w:val="Hyperlink"/>
    <w:uiPriority w:val="99"/>
    <w:unhideWhenUsed/>
    <w:rsid w:val="0023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2023-12-22T11:07:00Z</cp:lastPrinted>
  <dcterms:created xsi:type="dcterms:W3CDTF">2023-12-22T05:34:00Z</dcterms:created>
  <dcterms:modified xsi:type="dcterms:W3CDTF">2023-12-22T11:13:00Z</dcterms:modified>
</cp:coreProperties>
</file>